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1BD8">
        <w:rPr>
          <w:rFonts w:ascii="Times New Roman" w:hAnsi="Times New Roman"/>
          <w:sz w:val="24"/>
          <w:szCs w:val="24"/>
        </w:rPr>
        <w:t>March 16</w:t>
      </w:r>
      <w:r w:rsidR="00E407E7">
        <w:rPr>
          <w:rFonts w:ascii="Times New Roman" w:hAnsi="Times New Roman"/>
          <w:sz w:val="24"/>
          <w:szCs w:val="24"/>
        </w:rPr>
        <w:t>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841BD8">
        <w:rPr>
          <w:rFonts w:ascii="Times New Roman" w:hAnsi="Times New Roman"/>
          <w:sz w:val="24"/>
          <w:szCs w:val="24"/>
        </w:rPr>
        <w:t>February</w:t>
      </w:r>
      <w:r w:rsidR="001358DA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8DA" w:rsidRPr="001358DA" w:rsidRDefault="00BE5DFA" w:rsidP="001358DA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841BD8">
        <w:rPr>
          <w:rFonts w:ascii="Times New Roman" w:hAnsi="Times New Roman"/>
          <w:sz w:val="24"/>
          <w:szCs w:val="24"/>
        </w:rPr>
        <w:t>February</w:t>
      </w:r>
      <w:r w:rsidR="001358DA" w:rsidRPr="001358DA">
        <w:rPr>
          <w:rFonts w:ascii="Times New Roman" w:hAnsi="Times New Roman"/>
          <w:sz w:val="24"/>
          <w:szCs w:val="24"/>
        </w:rPr>
        <w:t xml:space="preserve"> 2015</w:t>
      </w:r>
      <w:r w:rsidR="001358DA" w:rsidRPr="001358DA">
        <w:rPr>
          <w:rFonts w:ascii="Times New Roman" w:hAnsi="Times New Roman"/>
          <w:b/>
          <w:sz w:val="24"/>
          <w:szCs w:val="24"/>
        </w:rPr>
        <w:tab/>
      </w:r>
    </w:p>
    <w:p w:rsidR="002F4434" w:rsidRPr="002F4434" w:rsidRDefault="002F4434" w:rsidP="002F4434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41736E" w:rsidRDefault="00841BD8" w:rsidP="0041736E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BE5DFA" w:rsidRPr="001358DA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2F4434" w:rsidRPr="002F4434" w:rsidRDefault="002F4434" w:rsidP="002F4434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F7B4F" w:rsidRPr="001E7516" w:rsidRDefault="001358DA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b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841BD8" w:rsidRPr="001E7516">
        <w:rPr>
          <w:rFonts w:ascii="Times New Roman" w:hAnsi="Times New Roman"/>
          <w:b/>
          <w:sz w:val="24"/>
          <w:szCs w:val="24"/>
          <w:u w:val="single"/>
        </w:rPr>
        <w:t>2015-11</w:t>
      </w:r>
      <w:r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="00FF7638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04947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1BD8" w:rsidRPr="000868F4">
        <w:rPr>
          <w:rFonts w:ascii="Times New Roman" w:hAnsi="Times New Roman"/>
          <w:sz w:val="24"/>
          <w:szCs w:val="24"/>
        </w:rPr>
        <w:t>Auto Guarantee, LLC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 w:rsidR="00D67614" w:rsidRPr="000868F4">
        <w:rPr>
          <w:rFonts w:ascii="Times New Roman" w:hAnsi="Times New Roman"/>
          <w:sz w:val="24"/>
          <w:szCs w:val="24"/>
        </w:rPr>
        <w:t>–</w:t>
      </w:r>
      <w:r w:rsidR="00996999" w:rsidRPr="000868F4">
        <w:rPr>
          <w:rFonts w:ascii="Times New Roman" w:hAnsi="Times New Roman"/>
          <w:sz w:val="24"/>
          <w:szCs w:val="24"/>
        </w:rPr>
        <w:t xml:space="preserve"> </w:t>
      </w:r>
      <w:r w:rsidR="00A35CD0" w:rsidRPr="000868F4">
        <w:rPr>
          <w:rFonts w:ascii="Times New Roman" w:hAnsi="Times New Roman"/>
          <w:sz w:val="24"/>
          <w:szCs w:val="24"/>
        </w:rPr>
        <w:t>1092 Highway 91, Eunice, LA 70535</w:t>
      </w:r>
      <w:r w:rsidR="00D67614" w:rsidRPr="000868F4">
        <w:rPr>
          <w:rFonts w:ascii="Times New Roman" w:hAnsi="Times New Roman"/>
          <w:sz w:val="24"/>
          <w:szCs w:val="24"/>
        </w:rPr>
        <w:t>.</w:t>
      </w:r>
      <w:r w:rsidR="00D67614" w:rsidRPr="001E7516">
        <w:rPr>
          <w:rFonts w:ascii="Times New Roman" w:hAnsi="Times New Roman"/>
          <w:i/>
          <w:sz w:val="24"/>
          <w:szCs w:val="24"/>
        </w:rPr>
        <w:t xml:space="preserve">  </w:t>
      </w:r>
      <w:r w:rsidR="00996999" w:rsidRPr="001E7516">
        <w:rPr>
          <w:rFonts w:ascii="Times New Roman" w:hAnsi="Times New Roman"/>
          <w:i/>
          <w:sz w:val="24"/>
          <w:szCs w:val="24"/>
        </w:rPr>
        <w:t>License UD.</w:t>
      </w:r>
      <w:r w:rsidR="00A35CD0" w:rsidRPr="001E7516">
        <w:rPr>
          <w:rFonts w:ascii="Times New Roman" w:hAnsi="Times New Roman"/>
          <w:i/>
          <w:sz w:val="24"/>
          <w:szCs w:val="24"/>
        </w:rPr>
        <w:t>243590</w:t>
      </w:r>
    </w:p>
    <w:p w:rsidR="002F7B4F" w:rsidRPr="001E7516" w:rsidRDefault="002F7B4F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2015-27 </w:t>
      </w:r>
      <w:r w:rsidRPr="001E7516">
        <w:rPr>
          <w:rFonts w:ascii="Times New Roman" w:hAnsi="Times New Roman"/>
          <w:b/>
          <w:sz w:val="24"/>
          <w:szCs w:val="24"/>
        </w:rPr>
        <w:t xml:space="preserve">  </w:t>
      </w:r>
      <w:r w:rsidRPr="001E7516">
        <w:rPr>
          <w:rFonts w:ascii="Times New Roman" w:hAnsi="Times New Roman"/>
          <w:sz w:val="24"/>
          <w:szCs w:val="24"/>
        </w:rPr>
        <w:t xml:space="preserve">Premier Asset Management, Inc. – 2121 Cameron Street, Lafayette, LA 70506.  </w:t>
      </w:r>
      <w:r w:rsidRPr="001E7516">
        <w:rPr>
          <w:rFonts w:ascii="Times New Roman" w:hAnsi="Times New Roman"/>
          <w:i/>
          <w:sz w:val="24"/>
          <w:szCs w:val="24"/>
        </w:rPr>
        <w:t>License UD.242731</w:t>
      </w:r>
    </w:p>
    <w:p w:rsidR="002F7B4F" w:rsidRPr="001E7516" w:rsidRDefault="002F7B4F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b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>Case 2015-35</w:t>
      </w:r>
      <w:r w:rsidRPr="001E7516">
        <w:rPr>
          <w:rFonts w:ascii="Times New Roman" w:hAnsi="Times New Roman"/>
          <w:b/>
          <w:sz w:val="24"/>
          <w:szCs w:val="24"/>
          <w:u w:val="single"/>
        </w:rPr>
        <w:tab/>
      </w:r>
      <w:r w:rsidRPr="001E7516">
        <w:rPr>
          <w:rFonts w:ascii="Times New Roman" w:hAnsi="Times New Roman"/>
          <w:sz w:val="24"/>
          <w:szCs w:val="24"/>
        </w:rPr>
        <w:t xml:space="preserve">  Sam’s 1 Used Cars – 1620 Cameron Street, Lafayette, LA 70506.  </w:t>
      </w:r>
      <w:r w:rsidRPr="001E7516">
        <w:rPr>
          <w:rFonts w:ascii="Times New Roman" w:hAnsi="Times New Roman"/>
          <w:i/>
          <w:sz w:val="24"/>
          <w:szCs w:val="24"/>
        </w:rPr>
        <w:t>License UD.244075</w:t>
      </w: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E7516">
        <w:rPr>
          <w:rFonts w:ascii="Times New Roman" w:hAnsi="Times New Roman"/>
          <w:sz w:val="24"/>
          <w:szCs w:val="24"/>
        </w:rPr>
        <w:t xml:space="preserve"> </w:t>
      </w:r>
      <w:r w:rsidRPr="001E75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7B4F" w:rsidRPr="001E7516" w:rsidRDefault="00BF057C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A35CD0" w:rsidRPr="001E7516">
        <w:rPr>
          <w:rFonts w:ascii="Times New Roman" w:hAnsi="Times New Roman"/>
          <w:b/>
          <w:sz w:val="24"/>
          <w:szCs w:val="24"/>
          <w:u w:val="single"/>
        </w:rPr>
        <w:t>2015-38</w:t>
      </w:r>
      <w:r w:rsidR="00FF7638"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="00FF7638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7614" w:rsidRPr="001E7516">
        <w:rPr>
          <w:rFonts w:ascii="Times New Roman" w:hAnsi="Times New Roman"/>
          <w:sz w:val="24"/>
          <w:szCs w:val="24"/>
        </w:rPr>
        <w:t xml:space="preserve"> </w:t>
      </w:r>
      <w:r w:rsidR="00A35CD0" w:rsidRPr="001E7516">
        <w:rPr>
          <w:rFonts w:ascii="Times New Roman" w:hAnsi="Times New Roman"/>
          <w:sz w:val="24"/>
          <w:szCs w:val="24"/>
        </w:rPr>
        <w:t>DA Spot Auto Sales, LLC</w:t>
      </w:r>
      <w:r w:rsidR="00996999" w:rsidRPr="001E7516">
        <w:rPr>
          <w:rFonts w:ascii="Times New Roman" w:hAnsi="Times New Roman"/>
          <w:sz w:val="24"/>
          <w:szCs w:val="24"/>
        </w:rPr>
        <w:t xml:space="preserve"> </w:t>
      </w:r>
      <w:r w:rsidR="00D67614" w:rsidRPr="001E7516">
        <w:rPr>
          <w:rFonts w:ascii="Times New Roman" w:hAnsi="Times New Roman"/>
          <w:sz w:val="24"/>
          <w:szCs w:val="24"/>
        </w:rPr>
        <w:t>–</w:t>
      </w:r>
      <w:r w:rsidR="00996999" w:rsidRPr="001E7516">
        <w:rPr>
          <w:rFonts w:ascii="Times New Roman" w:hAnsi="Times New Roman"/>
          <w:sz w:val="24"/>
          <w:szCs w:val="24"/>
        </w:rPr>
        <w:t xml:space="preserve"> </w:t>
      </w:r>
      <w:r w:rsidR="00A35CD0" w:rsidRPr="001E7516">
        <w:rPr>
          <w:rFonts w:ascii="Times New Roman" w:hAnsi="Times New Roman"/>
          <w:sz w:val="24"/>
          <w:szCs w:val="24"/>
        </w:rPr>
        <w:t>930 ½ Center Street, Lafayette, LA 70501</w:t>
      </w:r>
      <w:r w:rsidR="000E6350" w:rsidRPr="001E7516">
        <w:rPr>
          <w:rFonts w:ascii="Times New Roman" w:hAnsi="Times New Roman"/>
          <w:sz w:val="24"/>
          <w:szCs w:val="24"/>
        </w:rPr>
        <w:t>.</w:t>
      </w:r>
      <w:r w:rsidR="00996999" w:rsidRPr="001E7516">
        <w:rPr>
          <w:rFonts w:ascii="Times New Roman" w:hAnsi="Times New Roman"/>
          <w:sz w:val="24"/>
          <w:szCs w:val="24"/>
        </w:rPr>
        <w:t xml:space="preserve">  </w:t>
      </w:r>
      <w:r w:rsidR="00996999" w:rsidRPr="001E7516">
        <w:rPr>
          <w:rFonts w:ascii="Times New Roman" w:hAnsi="Times New Roman"/>
          <w:i/>
          <w:sz w:val="24"/>
          <w:szCs w:val="24"/>
        </w:rPr>
        <w:t>License UD.</w:t>
      </w:r>
      <w:r w:rsidR="00A35CD0" w:rsidRPr="001E7516">
        <w:rPr>
          <w:rFonts w:ascii="Times New Roman" w:hAnsi="Times New Roman"/>
          <w:i/>
          <w:sz w:val="24"/>
          <w:szCs w:val="24"/>
        </w:rPr>
        <w:t>243418</w:t>
      </w:r>
    </w:p>
    <w:p w:rsidR="001E7516" w:rsidRPr="001E7516" w:rsidRDefault="000868F4" w:rsidP="001E751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r w:rsidRPr="000868F4">
        <w:rPr>
          <w:rFonts w:ascii="Times New Roman" w:hAnsi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516" w:rsidRPr="000868F4">
        <w:rPr>
          <w:rFonts w:ascii="Times New Roman" w:hAnsi="Times New Roman"/>
          <w:sz w:val="24"/>
          <w:szCs w:val="24"/>
        </w:rPr>
        <w:t>Pitre</w:t>
      </w:r>
      <w:proofErr w:type="spellEnd"/>
      <w:r w:rsidR="001E7516" w:rsidRPr="001E7516">
        <w:rPr>
          <w:rFonts w:ascii="Times New Roman" w:hAnsi="Times New Roman"/>
          <w:sz w:val="24"/>
          <w:szCs w:val="24"/>
        </w:rPr>
        <w:t xml:space="preserve"> Motorcar Co., Inc. – 1532 Chretien Point Road, Sunset, </w:t>
      </w:r>
      <w:proofErr w:type="gramStart"/>
      <w:r w:rsidR="001E7516" w:rsidRPr="001E7516">
        <w:rPr>
          <w:rFonts w:ascii="Times New Roman" w:hAnsi="Times New Roman"/>
          <w:sz w:val="24"/>
          <w:szCs w:val="24"/>
        </w:rPr>
        <w:t>LA</w:t>
      </w:r>
      <w:proofErr w:type="gramEnd"/>
      <w:r w:rsidR="001E7516" w:rsidRPr="001E7516">
        <w:rPr>
          <w:rFonts w:ascii="Times New Roman" w:hAnsi="Times New Roman"/>
          <w:sz w:val="24"/>
          <w:szCs w:val="24"/>
        </w:rPr>
        <w:t xml:space="preserve"> 70584. </w:t>
      </w:r>
      <w:r w:rsidR="001E7516" w:rsidRPr="001E7516">
        <w:rPr>
          <w:rFonts w:ascii="Times New Roman" w:hAnsi="Times New Roman"/>
          <w:i/>
          <w:sz w:val="24"/>
          <w:szCs w:val="24"/>
        </w:rPr>
        <w:t xml:space="preserve"> License UD.100309</w:t>
      </w:r>
    </w:p>
    <w:p w:rsidR="002F7B4F" w:rsidRPr="001E7516" w:rsidRDefault="00BF057C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A35CD0" w:rsidRPr="001E7516">
        <w:rPr>
          <w:rFonts w:ascii="Times New Roman" w:hAnsi="Times New Roman"/>
          <w:b/>
          <w:sz w:val="24"/>
          <w:szCs w:val="24"/>
          <w:u w:val="single"/>
        </w:rPr>
        <w:t>2015-41</w:t>
      </w:r>
      <w:r w:rsidR="00FF7638" w:rsidRPr="001E751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04947" w:rsidRPr="001E75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35CD0" w:rsidRPr="001E7516">
        <w:rPr>
          <w:rFonts w:ascii="Times New Roman" w:hAnsi="Times New Roman"/>
          <w:sz w:val="24"/>
          <w:szCs w:val="24"/>
        </w:rPr>
        <w:t xml:space="preserve">Auto </w:t>
      </w:r>
      <w:proofErr w:type="spellStart"/>
      <w:r w:rsidR="00A35CD0" w:rsidRPr="001E7516">
        <w:rPr>
          <w:rFonts w:ascii="Times New Roman" w:hAnsi="Times New Roman"/>
          <w:sz w:val="24"/>
          <w:szCs w:val="24"/>
        </w:rPr>
        <w:t>Plex</w:t>
      </w:r>
      <w:proofErr w:type="spellEnd"/>
      <w:r w:rsidR="00A35CD0" w:rsidRPr="001E7516">
        <w:rPr>
          <w:rFonts w:ascii="Times New Roman" w:hAnsi="Times New Roman"/>
          <w:sz w:val="24"/>
          <w:szCs w:val="24"/>
        </w:rPr>
        <w:t xml:space="preserve"> 2000</w:t>
      </w:r>
      <w:r w:rsidR="001E7516">
        <w:rPr>
          <w:rFonts w:ascii="Times New Roman" w:hAnsi="Times New Roman"/>
          <w:sz w:val="24"/>
          <w:szCs w:val="24"/>
        </w:rPr>
        <w:t xml:space="preserve"> </w:t>
      </w:r>
      <w:r w:rsidR="00A35CD0" w:rsidRPr="001E7516">
        <w:rPr>
          <w:rFonts w:ascii="Times New Roman" w:hAnsi="Times New Roman"/>
          <w:sz w:val="24"/>
          <w:szCs w:val="24"/>
        </w:rPr>
        <w:t xml:space="preserve">Preowned Super Stores </w:t>
      </w:r>
      <w:r w:rsidR="00D67614" w:rsidRPr="001E7516">
        <w:rPr>
          <w:rFonts w:ascii="Times New Roman" w:hAnsi="Times New Roman"/>
          <w:sz w:val="24"/>
          <w:szCs w:val="24"/>
        </w:rPr>
        <w:t>–</w:t>
      </w:r>
      <w:r w:rsidR="00996999" w:rsidRPr="001E7516">
        <w:rPr>
          <w:rFonts w:ascii="Times New Roman" w:hAnsi="Times New Roman"/>
          <w:sz w:val="24"/>
          <w:szCs w:val="24"/>
        </w:rPr>
        <w:t xml:space="preserve"> </w:t>
      </w:r>
      <w:r w:rsidR="00A35CD0" w:rsidRPr="001E7516">
        <w:rPr>
          <w:rFonts w:ascii="Times New Roman" w:hAnsi="Times New Roman"/>
          <w:sz w:val="24"/>
          <w:szCs w:val="24"/>
        </w:rPr>
        <w:t xml:space="preserve">2910 East Napoleon Street, </w:t>
      </w:r>
      <w:proofErr w:type="spellStart"/>
      <w:r w:rsidR="00A35CD0" w:rsidRPr="001E7516">
        <w:rPr>
          <w:rFonts w:ascii="Times New Roman" w:hAnsi="Times New Roman"/>
          <w:sz w:val="24"/>
          <w:szCs w:val="24"/>
        </w:rPr>
        <w:t>Sulphur</w:t>
      </w:r>
      <w:proofErr w:type="spellEnd"/>
      <w:r w:rsidR="00A35CD0" w:rsidRPr="001E7516">
        <w:rPr>
          <w:rFonts w:ascii="Times New Roman" w:hAnsi="Times New Roman"/>
          <w:sz w:val="24"/>
          <w:szCs w:val="24"/>
        </w:rPr>
        <w:t>, LA 70663</w:t>
      </w:r>
      <w:r w:rsidR="000E6350" w:rsidRPr="001E7516">
        <w:rPr>
          <w:rFonts w:ascii="Times New Roman" w:hAnsi="Times New Roman"/>
          <w:sz w:val="24"/>
          <w:szCs w:val="24"/>
        </w:rPr>
        <w:t>.</w:t>
      </w:r>
      <w:r w:rsidR="00D67614" w:rsidRPr="001E7516">
        <w:rPr>
          <w:rFonts w:ascii="Times New Roman" w:hAnsi="Times New Roman"/>
          <w:i/>
          <w:sz w:val="24"/>
          <w:szCs w:val="24"/>
        </w:rPr>
        <w:t xml:space="preserve">  License UD.</w:t>
      </w:r>
      <w:r w:rsidR="00A35CD0" w:rsidRPr="001E7516">
        <w:rPr>
          <w:rFonts w:ascii="Times New Roman" w:hAnsi="Times New Roman"/>
          <w:i/>
          <w:sz w:val="24"/>
          <w:szCs w:val="24"/>
        </w:rPr>
        <w:t>243378</w:t>
      </w:r>
    </w:p>
    <w:p w:rsidR="002F7B4F" w:rsidRPr="001E7516" w:rsidRDefault="002F7B4F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lastRenderedPageBreak/>
        <w:t>Case 2015-42</w:t>
      </w:r>
      <w:r w:rsidRPr="001E7516">
        <w:rPr>
          <w:rFonts w:ascii="Times New Roman" w:hAnsi="Times New Roman"/>
          <w:b/>
          <w:sz w:val="24"/>
          <w:szCs w:val="24"/>
        </w:rPr>
        <w:t xml:space="preserve"> </w:t>
      </w:r>
      <w:r w:rsidRPr="001E751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1E7516">
        <w:rPr>
          <w:rFonts w:ascii="Times New Roman" w:hAnsi="Times New Roman"/>
          <w:sz w:val="24"/>
          <w:szCs w:val="24"/>
        </w:rPr>
        <w:t xml:space="preserve">Clean Used Auto Sales, LLC – 1504 Texas Avenue, </w:t>
      </w:r>
      <w:proofErr w:type="spellStart"/>
      <w:r w:rsidRPr="001E7516">
        <w:rPr>
          <w:rFonts w:ascii="Times New Roman" w:hAnsi="Times New Roman"/>
          <w:sz w:val="24"/>
          <w:szCs w:val="24"/>
        </w:rPr>
        <w:t>Sherveport</w:t>
      </w:r>
      <w:proofErr w:type="spellEnd"/>
      <w:r w:rsidRPr="001E7516">
        <w:rPr>
          <w:rFonts w:ascii="Times New Roman" w:hAnsi="Times New Roman"/>
          <w:sz w:val="24"/>
          <w:szCs w:val="24"/>
        </w:rPr>
        <w:t xml:space="preserve">, LA 71103.  </w:t>
      </w:r>
      <w:r w:rsidRPr="001E7516">
        <w:rPr>
          <w:rFonts w:ascii="Times New Roman" w:hAnsi="Times New Roman"/>
          <w:i/>
          <w:sz w:val="24"/>
          <w:szCs w:val="24"/>
        </w:rPr>
        <w:t>License UD.244189</w:t>
      </w:r>
    </w:p>
    <w:p w:rsidR="002F4434" w:rsidRDefault="002F7B4F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>Case 2015-43</w:t>
      </w:r>
      <w:r w:rsidRPr="001E7516">
        <w:rPr>
          <w:rFonts w:ascii="Times New Roman" w:hAnsi="Times New Roman"/>
          <w:sz w:val="24"/>
          <w:szCs w:val="24"/>
        </w:rPr>
        <w:t xml:space="preserve">  </w:t>
      </w:r>
      <w:r w:rsidR="000868F4">
        <w:rPr>
          <w:rFonts w:ascii="Times New Roman" w:hAnsi="Times New Roman"/>
          <w:sz w:val="24"/>
          <w:szCs w:val="24"/>
        </w:rPr>
        <w:t xml:space="preserve"> </w:t>
      </w:r>
      <w:r w:rsidRPr="001E7516">
        <w:rPr>
          <w:rFonts w:ascii="Times New Roman" w:hAnsi="Times New Roman"/>
          <w:sz w:val="24"/>
          <w:szCs w:val="24"/>
        </w:rPr>
        <w:t xml:space="preserve">Auto </w:t>
      </w:r>
      <w:proofErr w:type="spellStart"/>
      <w:r w:rsidRPr="001E7516">
        <w:rPr>
          <w:rFonts w:ascii="Times New Roman" w:hAnsi="Times New Roman"/>
          <w:sz w:val="24"/>
          <w:szCs w:val="24"/>
        </w:rPr>
        <w:t>Plex</w:t>
      </w:r>
      <w:proofErr w:type="spellEnd"/>
      <w:r w:rsidRPr="001E7516">
        <w:rPr>
          <w:rFonts w:ascii="Times New Roman" w:hAnsi="Times New Roman"/>
          <w:sz w:val="24"/>
          <w:szCs w:val="24"/>
        </w:rPr>
        <w:t xml:space="preserve"> – 1402 </w:t>
      </w:r>
      <w:r w:rsidR="001E7516">
        <w:rPr>
          <w:rFonts w:ascii="Times New Roman" w:hAnsi="Times New Roman"/>
          <w:sz w:val="24"/>
          <w:szCs w:val="24"/>
        </w:rPr>
        <w:t>Cypress Street, West Monroe, LA</w:t>
      </w:r>
      <w:r w:rsidRPr="001E7516">
        <w:rPr>
          <w:rFonts w:ascii="Times New Roman" w:hAnsi="Times New Roman"/>
          <w:sz w:val="24"/>
          <w:szCs w:val="24"/>
        </w:rPr>
        <w:t xml:space="preserve"> 71291.  </w:t>
      </w:r>
      <w:r w:rsidRPr="001E7516">
        <w:rPr>
          <w:rFonts w:ascii="Times New Roman" w:hAnsi="Times New Roman"/>
          <w:i/>
          <w:sz w:val="24"/>
          <w:szCs w:val="24"/>
        </w:rPr>
        <w:t>License UD.241569</w:t>
      </w:r>
    </w:p>
    <w:p w:rsidR="000868F4" w:rsidRDefault="000868F4" w:rsidP="001E7516">
      <w:pPr>
        <w:pStyle w:val="ListParagraph"/>
        <w:numPr>
          <w:ilvl w:val="0"/>
          <w:numId w:val="40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2015-82  </w:t>
      </w:r>
      <w:r>
        <w:rPr>
          <w:rFonts w:ascii="Times New Roman" w:hAnsi="Times New Roman"/>
          <w:sz w:val="24"/>
          <w:szCs w:val="24"/>
        </w:rPr>
        <w:t xml:space="preserve"> Louisiana Imports of Baton Rouge, LLC – 9344 Airline Highway, Baton Rouge, LA 70815.  </w:t>
      </w:r>
      <w:r>
        <w:rPr>
          <w:rFonts w:ascii="Times New Roman" w:hAnsi="Times New Roman"/>
          <w:i/>
          <w:sz w:val="24"/>
          <w:szCs w:val="24"/>
        </w:rPr>
        <w:t>License UD.243975</w:t>
      </w:r>
    </w:p>
    <w:p w:rsidR="001E7516" w:rsidRDefault="001E7516" w:rsidP="001E7516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i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  <w:u w:val="single"/>
        </w:rPr>
        <w:t xml:space="preserve">Case 2015-84  </w:t>
      </w:r>
      <w:r w:rsidRPr="001E7516">
        <w:rPr>
          <w:rFonts w:ascii="Times New Roman" w:hAnsi="Times New Roman"/>
          <w:sz w:val="24"/>
          <w:szCs w:val="24"/>
        </w:rPr>
        <w:t xml:space="preserve"> ABC Auto Sales, LLC – 11204 Plank Road, Baton Rouge, LA 70811.  </w:t>
      </w:r>
      <w:r w:rsidRPr="001E7516">
        <w:rPr>
          <w:rFonts w:ascii="Times New Roman" w:hAnsi="Times New Roman"/>
          <w:i/>
          <w:sz w:val="24"/>
          <w:szCs w:val="24"/>
        </w:rPr>
        <w:t>License UD.243797</w:t>
      </w:r>
    </w:p>
    <w:p w:rsidR="001E7516" w:rsidRPr="001E7516" w:rsidRDefault="001E7516" w:rsidP="001E7516">
      <w:pPr>
        <w:pStyle w:val="ListParagraph"/>
        <w:ind w:left="288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2F6FB5" w:rsidRPr="001E7516" w:rsidRDefault="002F6FB5" w:rsidP="001E7516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1E7516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BF05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BF057C" w:rsidRPr="002F4434" w:rsidRDefault="00BF057C" w:rsidP="00BF05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General Information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COMMITTEE REPORTS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0E6350" w:rsidP="00BF057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BF057C" w:rsidRPr="002F4434">
        <w:rPr>
          <w:rFonts w:ascii="Times New Roman" w:hAnsi="Times New Roman"/>
          <w:sz w:val="24"/>
          <w:szCs w:val="24"/>
        </w:rPr>
        <w:t xml:space="preserve"> Legislative Session</w:t>
      </w:r>
    </w:p>
    <w:p w:rsidR="002F4434" w:rsidRPr="002F4434" w:rsidRDefault="002F4434" w:rsidP="002F4434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A35CD0">
        <w:rPr>
          <w:rFonts w:ascii="Times New Roman" w:hAnsi="Times New Roman"/>
          <w:sz w:val="24"/>
          <w:szCs w:val="24"/>
        </w:rPr>
        <w:t>April 20</w:t>
      </w:r>
      <w:r w:rsidR="00204947" w:rsidRPr="00204947">
        <w:rPr>
          <w:rFonts w:ascii="Times New Roman" w:hAnsi="Times New Roman"/>
          <w:sz w:val="24"/>
          <w:szCs w:val="24"/>
        </w:rPr>
        <w:t>, 2015</w:t>
      </w:r>
    </w:p>
    <w:p w:rsidR="002F4434" w:rsidRPr="002F4434" w:rsidRDefault="002F4434" w:rsidP="002F443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BE5DFA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ADJOURNMENT</w:t>
      </w:r>
    </w:p>
    <w:p w:rsidR="00E158B0" w:rsidRPr="000C5C29" w:rsidRDefault="00E158B0" w:rsidP="00BE5D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0D83" w:rsidRDefault="00C00D83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A35CD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March </w:t>
    </w:r>
    <w:r w:rsidR="001E7516">
      <w:rPr>
        <w:rFonts w:ascii="Times New Roman" w:hAnsi="Times New Roman" w:cs="Times New Roman"/>
        <w:sz w:val="20"/>
        <w:szCs w:val="20"/>
      </w:rPr>
      <w:t>13</w:t>
    </w:r>
    <w:r w:rsidR="000E6350" w:rsidRPr="000E6350">
      <w:rPr>
        <w:rFonts w:ascii="Times New Roman" w:hAnsi="Times New Roman" w:cs="Times New Roman"/>
        <w:sz w:val="20"/>
        <w:szCs w:val="20"/>
      </w:rPr>
      <w:t>, 2015</w:t>
    </w:r>
  </w:p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 xml:space="preserve">Page 2 of </w:t>
    </w:r>
    <w:r w:rsidR="00807A99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January 26, 2015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7EE7"/>
    <w:multiLevelType w:val="hybridMultilevel"/>
    <w:tmpl w:val="8C5C399E"/>
    <w:lvl w:ilvl="0" w:tplc="366A07CC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F29F4"/>
    <w:rsid w:val="00100C0F"/>
    <w:rsid w:val="001106AE"/>
    <w:rsid w:val="00130D1E"/>
    <w:rsid w:val="00131CA8"/>
    <w:rsid w:val="001321D9"/>
    <w:rsid w:val="00133184"/>
    <w:rsid w:val="001358DA"/>
    <w:rsid w:val="00154802"/>
    <w:rsid w:val="00180944"/>
    <w:rsid w:val="00181E88"/>
    <w:rsid w:val="00182540"/>
    <w:rsid w:val="001A5C72"/>
    <w:rsid w:val="001A7D92"/>
    <w:rsid w:val="001C06A3"/>
    <w:rsid w:val="001C43E4"/>
    <w:rsid w:val="001C6040"/>
    <w:rsid w:val="001D1209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40D36"/>
    <w:rsid w:val="0024318E"/>
    <w:rsid w:val="00245539"/>
    <w:rsid w:val="00255A99"/>
    <w:rsid w:val="00273449"/>
    <w:rsid w:val="002749C9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34C6B"/>
    <w:rsid w:val="00443A76"/>
    <w:rsid w:val="00452DAB"/>
    <w:rsid w:val="00457123"/>
    <w:rsid w:val="00461296"/>
    <w:rsid w:val="0048227F"/>
    <w:rsid w:val="00490F04"/>
    <w:rsid w:val="00496625"/>
    <w:rsid w:val="004A3A6D"/>
    <w:rsid w:val="004A5E4C"/>
    <w:rsid w:val="004B029F"/>
    <w:rsid w:val="004B2CFD"/>
    <w:rsid w:val="004B6AC4"/>
    <w:rsid w:val="004C7F7C"/>
    <w:rsid w:val="004D71AD"/>
    <w:rsid w:val="004E05F8"/>
    <w:rsid w:val="004F5A75"/>
    <w:rsid w:val="00543021"/>
    <w:rsid w:val="00546557"/>
    <w:rsid w:val="00550829"/>
    <w:rsid w:val="00552E79"/>
    <w:rsid w:val="005544DD"/>
    <w:rsid w:val="005A3119"/>
    <w:rsid w:val="005B07ED"/>
    <w:rsid w:val="005B5F63"/>
    <w:rsid w:val="005C5329"/>
    <w:rsid w:val="005C5E30"/>
    <w:rsid w:val="005C7E08"/>
    <w:rsid w:val="005D1B95"/>
    <w:rsid w:val="005F2E39"/>
    <w:rsid w:val="006071D3"/>
    <w:rsid w:val="00613186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452F6"/>
    <w:rsid w:val="00750C29"/>
    <w:rsid w:val="00760683"/>
    <w:rsid w:val="007816E6"/>
    <w:rsid w:val="00782820"/>
    <w:rsid w:val="00782CB5"/>
    <w:rsid w:val="00787034"/>
    <w:rsid w:val="0079249F"/>
    <w:rsid w:val="007A073D"/>
    <w:rsid w:val="007B7E58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41BD8"/>
    <w:rsid w:val="00851356"/>
    <w:rsid w:val="00861D59"/>
    <w:rsid w:val="0086325F"/>
    <w:rsid w:val="00893949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439E6"/>
    <w:rsid w:val="00946BDD"/>
    <w:rsid w:val="00952A0F"/>
    <w:rsid w:val="00953829"/>
    <w:rsid w:val="009566E8"/>
    <w:rsid w:val="0096275E"/>
    <w:rsid w:val="0096400F"/>
    <w:rsid w:val="00971808"/>
    <w:rsid w:val="009931CA"/>
    <w:rsid w:val="009939D3"/>
    <w:rsid w:val="00996999"/>
    <w:rsid w:val="009972EE"/>
    <w:rsid w:val="009B01E0"/>
    <w:rsid w:val="009B28C9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4DF4"/>
    <w:rsid w:val="00A76FC1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E303A"/>
    <w:rsid w:val="00DF7C31"/>
    <w:rsid w:val="00E068A4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78CF"/>
    <w:rsid w:val="00EE0509"/>
    <w:rsid w:val="00EE0702"/>
    <w:rsid w:val="00EE57E2"/>
    <w:rsid w:val="00EF2D78"/>
    <w:rsid w:val="00EF3BA0"/>
    <w:rsid w:val="00F01DE8"/>
    <w:rsid w:val="00F10A25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0C83-79A4-4A33-941F-AB2CC658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4</cp:revision>
  <cp:lastPrinted>2015-03-13T17:03:00Z</cp:lastPrinted>
  <dcterms:created xsi:type="dcterms:W3CDTF">2015-03-09T18:21:00Z</dcterms:created>
  <dcterms:modified xsi:type="dcterms:W3CDTF">2015-03-13T17:10:00Z</dcterms:modified>
</cp:coreProperties>
</file>